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2A" w:rsidRDefault="004E612A" w:rsidP="004E612A">
      <w:pPr>
        <w:pStyle w:val="Title"/>
      </w:pPr>
      <w:r>
        <w:t>Grow Group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E612A" w:rsidRDefault="004E612A" w:rsidP="004E612A">
      <w:pPr>
        <w:pStyle w:val="Title"/>
      </w:pPr>
      <w:r>
        <w:t>5 Expressions of Love</w:t>
      </w:r>
    </w:p>
    <w:p w:rsidR="004E612A" w:rsidRPr="00FE7549" w:rsidRDefault="004E612A" w:rsidP="004E612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Lesson #5 - </w:t>
      </w:r>
      <w:r w:rsidR="003A1541">
        <w:rPr>
          <w:rFonts w:ascii="Arial" w:hAnsi="Arial" w:cs="Arial"/>
          <w:b/>
          <w:sz w:val="28"/>
        </w:rPr>
        <w:t>Love Helps O</w:t>
      </w:r>
      <w:r w:rsidRPr="00FE7549">
        <w:rPr>
          <w:rFonts w:ascii="Arial" w:hAnsi="Arial" w:cs="Arial"/>
          <w:b/>
          <w:sz w:val="28"/>
        </w:rPr>
        <w:t xml:space="preserve">thers </w:t>
      </w:r>
    </w:p>
    <w:p w:rsidR="004E612A" w:rsidRDefault="004E612A" w:rsidP="004E612A">
      <w:pPr>
        <w:rPr>
          <w:rFonts w:ascii="Arial" w:hAnsi="Arial" w:cs="Arial"/>
          <w:b/>
          <w:sz w:val="24"/>
          <w:u w:val="single"/>
        </w:rPr>
      </w:pPr>
    </w:p>
    <w:p w:rsidR="003A1541" w:rsidRPr="00FE7549" w:rsidRDefault="003A1541" w:rsidP="003A154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Story: </w:t>
      </w:r>
      <w:r w:rsidR="00280286">
        <w:rPr>
          <w:rFonts w:ascii="Arial" w:hAnsi="Arial" w:cs="Arial"/>
          <w:b/>
          <w:sz w:val="28"/>
        </w:rPr>
        <w:t>Mt.14:13-21</w:t>
      </w:r>
    </w:p>
    <w:p w:rsidR="003A1541" w:rsidRPr="00EB2740" w:rsidRDefault="003A1541" w:rsidP="003A15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EB2740">
        <w:rPr>
          <w:rFonts w:ascii="Arial" w:hAnsi="Arial" w:cs="Arial"/>
          <w:b/>
          <w:sz w:val="24"/>
        </w:rPr>
        <w:t xml:space="preserve">Tell the story, </w:t>
      </w:r>
      <w:proofErr w:type="gramStart"/>
      <w:r w:rsidRPr="00EB2740">
        <w:rPr>
          <w:rFonts w:ascii="Arial" w:hAnsi="Arial" w:cs="Arial"/>
          <w:b/>
          <w:sz w:val="24"/>
        </w:rPr>
        <w:t>then</w:t>
      </w:r>
      <w:proofErr w:type="gramEnd"/>
      <w:r w:rsidRPr="00EB2740">
        <w:rPr>
          <w:rFonts w:ascii="Arial" w:hAnsi="Arial" w:cs="Arial"/>
          <w:b/>
          <w:sz w:val="24"/>
        </w:rPr>
        <w:t xml:space="preserve"> re-tell it </w:t>
      </w:r>
      <w:r>
        <w:rPr>
          <w:rFonts w:ascii="Arial" w:hAnsi="Arial" w:cs="Arial"/>
          <w:b/>
          <w:sz w:val="24"/>
        </w:rPr>
        <w:t xml:space="preserve">again </w:t>
      </w:r>
      <w:r w:rsidRPr="00EB2740">
        <w:rPr>
          <w:rFonts w:ascii="Arial" w:hAnsi="Arial" w:cs="Arial"/>
          <w:b/>
          <w:sz w:val="24"/>
        </w:rPr>
        <w:t xml:space="preserve">by going around the room </w:t>
      </w:r>
      <w:r>
        <w:rPr>
          <w:rFonts w:ascii="Arial" w:hAnsi="Arial" w:cs="Arial"/>
          <w:b/>
          <w:sz w:val="24"/>
        </w:rPr>
        <w:t>having each person give</w:t>
      </w:r>
      <w:r w:rsidRPr="00EB2740">
        <w:rPr>
          <w:rFonts w:ascii="Arial" w:hAnsi="Arial" w:cs="Arial"/>
          <w:b/>
          <w:sz w:val="24"/>
        </w:rPr>
        <w:t xml:space="preserve"> a sound bite of the story.</w:t>
      </w:r>
    </w:p>
    <w:p w:rsidR="004E612A" w:rsidRDefault="004E612A" w:rsidP="004E612A">
      <w:pPr>
        <w:rPr>
          <w:rFonts w:ascii="Arial" w:hAnsi="Arial" w:cs="Arial"/>
          <w:b/>
          <w:sz w:val="24"/>
          <w:u w:val="single"/>
        </w:rPr>
      </w:pPr>
    </w:p>
    <w:p w:rsidR="006E5691" w:rsidRDefault="006E5691" w:rsidP="004E61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looking at the </w:t>
      </w:r>
      <w:r w:rsidR="00665FFD">
        <w:rPr>
          <w:rFonts w:ascii="Arial" w:hAnsi="Arial" w:cs="Arial"/>
          <w:sz w:val="24"/>
        </w:rPr>
        <w:t>verses</w:t>
      </w:r>
      <w:r>
        <w:rPr>
          <w:rFonts w:ascii="Arial" w:hAnsi="Arial" w:cs="Arial"/>
          <w:sz w:val="24"/>
        </w:rPr>
        <w:t xml:space="preserve"> preceding this story, we notice a couple major events that could have had an adverse effect on Jesus.</w:t>
      </w:r>
    </w:p>
    <w:p w:rsidR="006E5691" w:rsidRDefault="006E5691" w:rsidP="004E612A">
      <w:pPr>
        <w:rPr>
          <w:rFonts w:ascii="Arial" w:hAnsi="Arial" w:cs="Arial"/>
          <w:sz w:val="24"/>
        </w:rPr>
      </w:pPr>
    </w:p>
    <w:p w:rsidR="006E5691" w:rsidRDefault="00237364" w:rsidP="004E612A">
      <w:pPr>
        <w:rPr>
          <w:rFonts w:ascii="Arial" w:hAnsi="Arial" w:cs="Arial"/>
          <w:sz w:val="24"/>
        </w:rPr>
      </w:pPr>
      <w:r w:rsidRPr="003A24F1">
        <w:rPr>
          <w:rFonts w:ascii="Arial" w:hAnsi="Arial" w:cs="Arial"/>
          <w:b/>
          <w:sz w:val="24"/>
        </w:rPr>
        <w:t>Q1.</w:t>
      </w:r>
      <w:r>
        <w:rPr>
          <w:rFonts w:ascii="Arial" w:hAnsi="Arial" w:cs="Arial"/>
          <w:sz w:val="24"/>
        </w:rPr>
        <w:t xml:space="preserve"> </w:t>
      </w:r>
      <w:r w:rsidR="006E5691">
        <w:rPr>
          <w:rFonts w:ascii="Arial" w:hAnsi="Arial" w:cs="Arial"/>
          <w:sz w:val="24"/>
        </w:rPr>
        <w:t xml:space="preserve">What happened in </w:t>
      </w:r>
      <w:r w:rsidR="006E5691" w:rsidRPr="003A24F1">
        <w:rPr>
          <w:rFonts w:ascii="Arial" w:hAnsi="Arial" w:cs="Arial"/>
          <w:b/>
          <w:sz w:val="24"/>
        </w:rPr>
        <w:t>Mt.13:54-58</w:t>
      </w:r>
      <w:r>
        <w:rPr>
          <w:rFonts w:ascii="Arial" w:hAnsi="Arial" w:cs="Arial"/>
          <w:sz w:val="24"/>
        </w:rPr>
        <w:t>?</w:t>
      </w:r>
    </w:p>
    <w:p w:rsidR="00237364" w:rsidRDefault="00237364" w:rsidP="004E612A">
      <w:pPr>
        <w:rPr>
          <w:rFonts w:ascii="Arial" w:hAnsi="Arial" w:cs="Arial"/>
          <w:sz w:val="24"/>
        </w:rPr>
      </w:pPr>
    </w:p>
    <w:p w:rsidR="00237364" w:rsidRDefault="00237364" w:rsidP="004E612A">
      <w:pPr>
        <w:rPr>
          <w:rFonts w:ascii="Arial" w:hAnsi="Arial" w:cs="Arial"/>
          <w:sz w:val="24"/>
        </w:rPr>
      </w:pPr>
      <w:r w:rsidRPr="003A24F1">
        <w:rPr>
          <w:rFonts w:ascii="Arial" w:hAnsi="Arial" w:cs="Arial"/>
          <w:b/>
          <w:sz w:val="24"/>
        </w:rPr>
        <w:t>Q2.</w:t>
      </w:r>
      <w:r>
        <w:rPr>
          <w:rFonts w:ascii="Arial" w:hAnsi="Arial" w:cs="Arial"/>
          <w:sz w:val="24"/>
        </w:rPr>
        <w:t xml:space="preserve"> What happened in </w:t>
      </w:r>
      <w:r w:rsidRPr="003A24F1">
        <w:rPr>
          <w:rFonts w:ascii="Arial" w:hAnsi="Arial" w:cs="Arial"/>
          <w:b/>
          <w:sz w:val="24"/>
        </w:rPr>
        <w:t>Mt.14:1-12</w:t>
      </w:r>
      <w:r>
        <w:rPr>
          <w:rFonts w:ascii="Arial" w:hAnsi="Arial" w:cs="Arial"/>
          <w:sz w:val="24"/>
        </w:rPr>
        <w:t>?</w:t>
      </w:r>
      <w:r w:rsidR="00665FFD">
        <w:rPr>
          <w:rFonts w:ascii="Arial" w:hAnsi="Arial" w:cs="Arial"/>
          <w:sz w:val="24"/>
        </w:rPr>
        <w:t xml:space="preserve"> Who was John in relation</w:t>
      </w:r>
      <w:r w:rsidR="005C08E5">
        <w:rPr>
          <w:rFonts w:ascii="Arial" w:hAnsi="Arial" w:cs="Arial"/>
          <w:sz w:val="24"/>
        </w:rPr>
        <w:t>ship</w:t>
      </w:r>
      <w:r w:rsidR="00665FFD">
        <w:rPr>
          <w:rFonts w:ascii="Arial" w:hAnsi="Arial" w:cs="Arial"/>
          <w:sz w:val="24"/>
        </w:rPr>
        <w:t xml:space="preserve"> to Jesus?</w:t>
      </w:r>
    </w:p>
    <w:p w:rsidR="00237364" w:rsidRDefault="00237364" w:rsidP="004E612A">
      <w:pPr>
        <w:rPr>
          <w:rFonts w:ascii="Arial" w:hAnsi="Arial" w:cs="Arial"/>
          <w:sz w:val="24"/>
        </w:rPr>
      </w:pPr>
    </w:p>
    <w:p w:rsidR="00237364" w:rsidRDefault="00237364" w:rsidP="004E612A">
      <w:pPr>
        <w:rPr>
          <w:rFonts w:ascii="Arial" w:hAnsi="Arial" w:cs="Arial"/>
          <w:sz w:val="24"/>
        </w:rPr>
      </w:pPr>
      <w:r w:rsidRPr="003A24F1">
        <w:rPr>
          <w:rFonts w:ascii="Arial" w:hAnsi="Arial" w:cs="Arial"/>
          <w:b/>
          <w:sz w:val="24"/>
        </w:rPr>
        <w:t>Q3.</w:t>
      </w:r>
      <w:r>
        <w:rPr>
          <w:rFonts w:ascii="Arial" w:hAnsi="Arial" w:cs="Arial"/>
          <w:sz w:val="24"/>
        </w:rPr>
        <w:t xml:space="preserve"> How </w:t>
      </w:r>
      <w:r w:rsidR="0011139B">
        <w:rPr>
          <w:rFonts w:ascii="Arial" w:hAnsi="Arial" w:cs="Arial"/>
          <w:sz w:val="24"/>
        </w:rPr>
        <w:t>would you feel if these things happened to you</w:t>
      </w:r>
      <w:r>
        <w:rPr>
          <w:rFonts w:ascii="Arial" w:hAnsi="Arial" w:cs="Arial"/>
          <w:sz w:val="24"/>
        </w:rPr>
        <w:t>?</w:t>
      </w:r>
    </w:p>
    <w:p w:rsidR="00237364" w:rsidRDefault="00237364" w:rsidP="004E612A">
      <w:pPr>
        <w:rPr>
          <w:rFonts w:ascii="Arial" w:hAnsi="Arial" w:cs="Arial"/>
          <w:sz w:val="24"/>
        </w:rPr>
      </w:pPr>
    </w:p>
    <w:p w:rsidR="00237364" w:rsidRDefault="00237364" w:rsidP="004E612A">
      <w:pPr>
        <w:rPr>
          <w:rFonts w:ascii="Arial" w:hAnsi="Arial" w:cs="Arial"/>
          <w:sz w:val="24"/>
        </w:rPr>
      </w:pPr>
      <w:r w:rsidRPr="003A24F1">
        <w:rPr>
          <w:rFonts w:ascii="Arial" w:hAnsi="Arial" w:cs="Arial"/>
          <w:b/>
          <w:sz w:val="24"/>
        </w:rPr>
        <w:t>Q4.</w:t>
      </w:r>
      <w:r>
        <w:rPr>
          <w:rFonts w:ascii="Arial" w:hAnsi="Arial" w:cs="Arial"/>
          <w:sz w:val="24"/>
        </w:rPr>
        <w:t xml:space="preserve"> According to </w:t>
      </w:r>
      <w:r w:rsidRPr="003A24F1">
        <w:rPr>
          <w:rFonts w:ascii="Arial" w:hAnsi="Arial" w:cs="Arial"/>
          <w:b/>
          <w:sz w:val="24"/>
        </w:rPr>
        <w:t>vs.13</w:t>
      </w:r>
      <w:r>
        <w:rPr>
          <w:rFonts w:ascii="Arial" w:hAnsi="Arial" w:cs="Arial"/>
          <w:sz w:val="24"/>
        </w:rPr>
        <w:t xml:space="preserve">, how did </w:t>
      </w:r>
      <w:r w:rsidR="00D83CFF">
        <w:rPr>
          <w:rFonts w:ascii="Arial" w:hAnsi="Arial" w:cs="Arial"/>
          <w:sz w:val="24"/>
        </w:rPr>
        <w:t xml:space="preserve">it appear </w:t>
      </w:r>
      <w:r>
        <w:rPr>
          <w:rFonts w:ascii="Arial" w:hAnsi="Arial" w:cs="Arial"/>
          <w:sz w:val="24"/>
        </w:rPr>
        <w:t xml:space="preserve">Jesus </w:t>
      </w:r>
      <w:r w:rsidR="00D83CFF">
        <w:rPr>
          <w:rFonts w:ascii="Arial" w:hAnsi="Arial" w:cs="Arial"/>
          <w:sz w:val="24"/>
        </w:rPr>
        <w:t xml:space="preserve">was </w:t>
      </w:r>
      <w:r w:rsidR="0011139B">
        <w:rPr>
          <w:rFonts w:ascii="Arial" w:hAnsi="Arial" w:cs="Arial"/>
          <w:sz w:val="24"/>
        </w:rPr>
        <w:t>going</w:t>
      </w:r>
      <w:r>
        <w:rPr>
          <w:rFonts w:ascii="Arial" w:hAnsi="Arial" w:cs="Arial"/>
          <w:sz w:val="24"/>
        </w:rPr>
        <w:t xml:space="preserve"> to deal with these </w:t>
      </w:r>
      <w:r w:rsidR="0011139B">
        <w:rPr>
          <w:rFonts w:ascii="Arial" w:hAnsi="Arial" w:cs="Arial"/>
          <w:sz w:val="24"/>
        </w:rPr>
        <w:t xml:space="preserve">back to back negative </w:t>
      </w:r>
      <w:r>
        <w:rPr>
          <w:rFonts w:ascii="Arial" w:hAnsi="Arial" w:cs="Arial"/>
          <w:sz w:val="24"/>
        </w:rPr>
        <w:t>situations?</w:t>
      </w:r>
    </w:p>
    <w:p w:rsidR="006E5691" w:rsidRDefault="006E5691" w:rsidP="004E612A">
      <w:pPr>
        <w:rPr>
          <w:rFonts w:ascii="Arial" w:hAnsi="Arial" w:cs="Arial"/>
          <w:sz w:val="24"/>
        </w:rPr>
      </w:pPr>
    </w:p>
    <w:p w:rsidR="00A60D4E" w:rsidRDefault="00A60D4E" w:rsidP="004E612A">
      <w:pPr>
        <w:rPr>
          <w:rFonts w:ascii="Arial" w:hAnsi="Arial" w:cs="Arial"/>
          <w:sz w:val="24"/>
        </w:rPr>
      </w:pPr>
      <w:r w:rsidRPr="003A24F1">
        <w:rPr>
          <w:rFonts w:ascii="Arial" w:hAnsi="Arial" w:cs="Arial"/>
          <w:b/>
          <w:sz w:val="24"/>
        </w:rPr>
        <w:t>Q5.</w:t>
      </w:r>
      <w:r>
        <w:rPr>
          <w:rFonts w:ascii="Arial" w:hAnsi="Arial" w:cs="Arial"/>
          <w:sz w:val="24"/>
        </w:rPr>
        <w:t xml:space="preserve"> </w:t>
      </w:r>
      <w:r w:rsidR="00AB5DA7">
        <w:rPr>
          <w:rFonts w:ascii="Arial" w:hAnsi="Arial" w:cs="Arial"/>
          <w:sz w:val="24"/>
        </w:rPr>
        <w:t xml:space="preserve">According to </w:t>
      </w:r>
      <w:r w:rsidR="00AB5DA7" w:rsidRPr="003A24F1">
        <w:rPr>
          <w:rFonts w:ascii="Arial" w:hAnsi="Arial" w:cs="Arial"/>
          <w:b/>
          <w:sz w:val="24"/>
        </w:rPr>
        <w:t>vs.14</w:t>
      </w:r>
      <w:r w:rsidR="00AB5DA7">
        <w:rPr>
          <w:rFonts w:ascii="Arial" w:hAnsi="Arial" w:cs="Arial"/>
          <w:sz w:val="24"/>
        </w:rPr>
        <w:t>, what motivated Jesus to heal &amp; feed the people?</w:t>
      </w:r>
    </w:p>
    <w:p w:rsidR="00A60D4E" w:rsidRDefault="00A60D4E" w:rsidP="004E612A">
      <w:pPr>
        <w:rPr>
          <w:rFonts w:ascii="Arial" w:hAnsi="Arial" w:cs="Arial"/>
          <w:sz w:val="24"/>
        </w:rPr>
      </w:pPr>
    </w:p>
    <w:p w:rsidR="00AB5DA7" w:rsidRDefault="00AB5DA7" w:rsidP="004E612A">
      <w:pPr>
        <w:rPr>
          <w:rFonts w:ascii="Arial" w:hAnsi="Arial" w:cs="Arial"/>
          <w:sz w:val="24"/>
        </w:rPr>
      </w:pPr>
      <w:r w:rsidRPr="003A24F1">
        <w:rPr>
          <w:rFonts w:ascii="Arial" w:hAnsi="Arial" w:cs="Arial"/>
          <w:b/>
          <w:sz w:val="24"/>
        </w:rPr>
        <w:t>Q6.</w:t>
      </w:r>
      <w:r>
        <w:rPr>
          <w:rFonts w:ascii="Arial" w:hAnsi="Arial" w:cs="Arial"/>
          <w:sz w:val="24"/>
        </w:rPr>
        <w:t xml:space="preserve"> Looking at </w:t>
      </w:r>
      <w:r w:rsidRPr="003A24F1">
        <w:rPr>
          <w:rFonts w:ascii="Arial" w:hAnsi="Arial" w:cs="Arial"/>
          <w:b/>
          <w:sz w:val="24"/>
        </w:rPr>
        <w:t>vs.15-16</w:t>
      </w:r>
      <w:r>
        <w:rPr>
          <w:rFonts w:ascii="Arial" w:hAnsi="Arial" w:cs="Arial"/>
          <w:sz w:val="24"/>
        </w:rPr>
        <w:t xml:space="preserve">, discuss the difference, not just in method, but in attitude between the way the disciples wanted to deal with the needs of the people as opposed to the way Jesus </w:t>
      </w:r>
      <w:r w:rsidR="00A650BE">
        <w:rPr>
          <w:rFonts w:ascii="Arial" w:hAnsi="Arial" w:cs="Arial"/>
          <w:sz w:val="24"/>
        </w:rPr>
        <w:t>did deal</w:t>
      </w:r>
      <w:r>
        <w:rPr>
          <w:rFonts w:ascii="Arial" w:hAnsi="Arial" w:cs="Arial"/>
          <w:sz w:val="24"/>
        </w:rPr>
        <w:t xml:space="preserve"> with the need</w:t>
      </w:r>
      <w:r w:rsidR="00A650BE">
        <w:rPr>
          <w:rFonts w:ascii="Arial" w:hAnsi="Arial" w:cs="Arial"/>
          <w:sz w:val="24"/>
        </w:rPr>
        <w:t>s of the people</w:t>
      </w:r>
      <w:r>
        <w:rPr>
          <w:rFonts w:ascii="Arial" w:hAnsi="Arial" w:cs="Arial"/>
          <w:sz w:val="24"/>
        </w:rPr>
        <w:t xml:space="preserve">. </w:t>
      </w:r>
      <w:r w:rsidR="0011139B">
        <w:rPr>
          <w:rFonts w:ascii="Arial" w:hAnsi="Arial" w:cs="Arial"/>
          <w:sz w:val="24"/>
        </w:rPr>
        <w:t>Have you ever found yourself acting like the disciples?</w:t>
      </w:r>
    </w:p>
    <w:p w:rsidR="00AB5DA7" w:rsidRDefault="00AB5DA7" w:rsidP="004E612A">
      <w:pPr>
        <w:rPr>
          <w:rFonts w:ascii="Arial" w:hAnsi="Arial" w:cs="Arial"/>
          <w:sz w:val="24"/>
        </w:rPr>
      </w:pPr>
    </w:p>
    <w:p w:rsidR="00A650BE" w:rsidRDefault="00A650BE" w:rsidP="00A650BE">
      <w:pPr>
        <w:rPr>
          <w:rFonts w:ascii="Arial" w:hAnsi="Arial" w:cs="Arial"/>
          <w:sz w:val="24"/>
        </w:rPr>
      </w:pPr>
      <w:r w:rsidRPr="00A650BE">
        <w:rPr>
          <w:rFonts w:ascii="Arial" w:hAnsi="Arial" w:cs="Arial"/>
          <w:b/>
          <w:sz w:val="24"/>
        </w:rPr>
        <w:t>Q7.</w:t>
      </w:r>
      <w:r>
        <w:rPr>
          <w:rFonts w:ascii="Arial" w:hAnsi="Arial" w:cs="Arial"/>
          <w:sz w:val="24"/>
        </w:rPr>
        <w:t xml:space="preserve"> </w:t>
      </w:r>
      <w:r w:rsidR="00F620C6">
        <w:rPr>
          <w:rFonts w:ascii="Arial" w:hAnsi="Arial" w:cs="Arial"/>
          <w:sz w:val="24"/>
        </w:rPr>
        <w:t>Look up the following passages to help us understand the</w:t>
      </w:r>
      <w:r w:rsidR="003A24F1" w:rsidRPr="00A650BE">
        <w:rPr>
          <w:rFonts w:ascii="Arial" w:hAnsi="Arial" w:cs="Arial"/>
          <w:sz w:val="24"/>
        </w:rPr>
        <w:t xml:space="preserve"> secret to helping others</w:t>
      </w:r>
      <w:r w:rsidR="00F620C6">
        <w:rPr>
          <w:rFonts w:ascii="Arial" w:hAnsi="Arial" w:cs="Arial"/>
          <w:sz w:val="24"/>
        </w:rPr>
        <w:t xml:space="preserve"> even when people hurt us</w:t>
      </w:r>
      <w:r w:rsidR="003A24F1" w:rsidRPr="00A650BE">
        <w:rPr>
          <w:rFonts w:ascii="Arial" w:hAnsi="Arial" w:cs="Arial"/>
          <w:sz w:val="24"/>
        </w:rPr>
        <w:t xml:space="preserve">? </w:t>
      </w:r>
    </w:p>
    <w:p w:rsidR="00F620C6" w:rsidRDefault="00F620C6" w:rsidP="00A650BE">
      <w:pPr>
        <w:rPr>
          <w:rFonts w:ascii="Arial" w:hAnsi="Arial" w:cs="Arial"/>
          <w:sz w:val="24"/>
        </w:rPr>
      </w:pPr>
    </w:p>
    <w:p w:rsidR="00A650BE" w:rsidRDefault="00A650BE" w:rsidP="00A650B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A650BE">
        <w:rPr>
          <w:rFonts w:ascii="Arial" w:hAnsi="Arial" w:cs="Arial"/>
          <w:b/>
          <w:sz w:val="24"/>
        </w:rPr>
        <w:t>Mt.12:46-50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Where</w:t>
      </w:r>
      <w:proofErr w:type="gramEnd"/>
      <w:r>
        <w:rPr>
          <w:rFonts w:ascii="Arial" w:hAnsi="Arial" w:cs="Arial"/>
          <w:sz w:val="24"/>
        </w:rPr>
        <w:t xml:space="preserve"> should we place family in relationship to doing God’s will? </w:t>
      </w:r>
    </w:p>
    <w:p w:rsidR="00A650BE" w:rsidRPr="00A650BE" w:rsidRDefault="00A650BE" w:rsidP="00A650B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A650BE">
        <w:rPr>
          <w:rFonts w:ascii="Arial" w:hAnsi="Arial" w:cs="Arial"/>
          <w:b/>
          <w:sz w:val="24"/>
        </w:rPr>
        <w:t>Phil.2:3-8</w:t>
      </w:r>
      <w:r w:rsidRPr="00A650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 _____________________</w:t>
      </w:r>
      <w:r w:rsidR="00F620C6">
        <w:rPr>
          <w:rFonts w:ascii="Arial" w:hAnsi="Arial" w:cs="Arial"/>
          <w:sz w:val="24"/>
        </w:rPr>
        <w:t>_________________________________</w:t>
      </w:r>
    </w:p>
    <w:p w:rsidR="00A650BE" w:rsidRDefault="00A650BE" w:rsidP="00A650B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does </w:t>
      </w:r>
      <w:r w:rsidRPr="007B6360">
        <w:rPr>
          <w:rFonts w:ascii="Arial" w:hAnsi="Arial" w:cs="Arial"/>
          <w:b/>
          <w:sz w:val="24"/>
        </w:rPr>
        <w:t>Eph.6:10-18</w:t>
      </w:r>
      <w:r>
        <w:rPr>
          <w:rFonts w:ascii="Arial" w:hAnsi="Arial" w:cs="Arial"/>
          <w:sz w:val="24"/>
        </w:rPr>
        <w:t xml:space="preserve"> encourage us to do?  </w:t>
      </w:r>
    </w:p>
    <w:p w:rsidR="00A650BE" w:rsidRDefault="00A650BE" w:rsidP="002868CE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piece of the armor is a revelation of truth that we must allow to be our foundation in which we live by.</w:t>
      </w:r>
    </w:p>
    <w:p w:rsidR="00A650BE" w:rsidRDefault="00A650BE" w:rsidP="002868CE">
      <w:pPr>
        <w:spacing w:line="276" w:lineRule="auto"/>
        <w:ind w:left="360" w:firstLine="720"/>
        <w:rPr>
          <w:rFonts w:ascii="Arial" w:hAnsi="Arial" w:cs="Arial"/>
          <w:sz w:val="24"/>
        </w:rPr>
      </w:pPr>
      <w:r w:rsidRPr="001C1B8B">
        <w:rPr>
          <w:rFonts w:ascii="Arial" w:hAnsi="Arial" w:cs="Arial"/>
          <w:b/>
          <w:sz w:val="24"/>
        </w:rPr>
        <w:t>Ex.</w:t>
      </w:r>
      <w:r w:rsidRPr="00D83C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Righteousness </w:t>
      </w:r>
      <w:proofErr w:type="gramStart"/>
      <w:r>
        <w:rPr>
          <w:rFonts w:ascii="Arial" w:hAnsi="Arial" w:cs="Arial"/>
          <w:sz w:val="24"/>
        </w:rPr>
        <w:t>is knowing</w:t>
      </w:r>
      <w:proofErr w:type="gramEnd"/>
      <w:r>
        <w:rPr>
          <w:rFonts w:ascii="Arial" w:hAnsi="Arial" w:cs="Arial"/>
          <w:sz w:val="24"/>
        </w:rPr>
        <w:t xml:space="preserve"> that you are right with God based on His grace </w:t>
      </w:r>
    </w:p>
    <w:p w:rsidR="00A650BE" w:rsidRDefault="00A650BE" w:rsidP="002868CE">
      <w:pPr>
        <w:spacing w:line="276" w:lineRule="auto"/>
        <w:ind w:left="360" w:firstLine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not</w:t>
      </w:r>
      <w:proofErr w:type="gramEnd"/>
      <w:r>
        <w:rPr>
          <w:rFonts w:ascii="Arial" w:hAnsi="Arial" w:cs="Arial"/>
          <w:sz w:val="24"/>
        </w:rPr>
        <w:t xml:space="preserve"> your works.  Don’t let the devil tell you otherwise.</w:t>
      </w:r>
    </w:p>
    <w:p w:rsidR="002868CE" w:rsidRPr="00D83CFF" w:rsidRDefault="002868CE" w:rsidP="002868CE">
      <w:pPr>
        <w:spacing w:line="276" w:lineRule="auto"/>
        <w:ind w:left="360" w:firstLine="720"/>
        <w:rPr>
          <w:rFonts w:ascii="Arial" w:hAnsi="Arial" w:cs="Arial"/>
          <w:sz w:val="24"/>
        </w:rPr>
      </w:pPr>
    </w:p>
    <w:p w:rsidR="00AB5DA7" w:rsidRPr="00AB5DA7" w:rsidRDefault="002C44ED" w:rsidP="00A650B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said in, that “we must be wise and serpents and harmless as doves.”</w:t>
      </w:r>
    </w:p>
    <w:p w:rsidR="00AB5DA7" w:rsidRDefault="00AB5DA7" w:rsidP="004E612A">
      <w:pPr>
        <w:rPr>
          <w:rFonts w:ascii="Arial" w:hAnsi="Arial" w:cs="Arial"/>
          <w:sz w:val="24"/>
        </w:rPr>
      </w:pPr>
    </w:p>
    <w:p w:rsidR="003A24F1" w:rsidRDefault="00F620C6" w:rsidP="004E612A">
      <w:pPr>
        <w:rPr>
          <w:rFonts w:ascii="Arial" w:hAnsi="Arial" w:cs="Arial"/>
          <w:sz w:val="24"/>
        </w:rPr>
      </w:pPr>
      <w:r w:rsidRPr="00F620C6">
        <w:rPr>
          <w:rFonts w:ascii="Arial" w:hAnsi="Arial" w:cs="Arial"/>
          <w:b/>
          <w:sz w:val="24"/>
        </w:rPr>
        <w:t>Q.8</w:t>
      </w:r>
      <w:r>
        <w:rPr>
          <w:rFonts w:ascii="Arial" w:hAnsi="Arial" w:cs="Arial"/>
          <w:sz w:val="24"/>
        </w:rPr>
        <w:t xml:space="preserve"> Back to our story in Mt.14, why did the disciples think they couldn’t help the people</w:t>
      </w:r>
      <w:r w:rsidR="00912F07">
        <w:rPr>
          <w:rFonts w:ascii="Arial" w:hAnsi="Arial" w:cs="Arial"/>
          <w:sz w:val="24"/>
        </w:rPr>
        <w:t>?</w:t>
      </w:r>
    </w:p>
    <w:p w:rsidR="00912F07" w:rsidRDefault="00912F07" w:rsidP="004E612A">
      <w:pPr>
        <w:rPr>
          <w:rFonts w:ascii="Arial" w:hAnsi="Arial" w:cs="Arial"/>
          <w:sz w:val="24"/>
        </w:rPr>
      </w:pPr>
    </w:p>
    <w:p w:rsidR="0011139B" w:rsidRDefault="00912F07" w:rsidP="0011139B">
      <w:pPr>
        <w:rPr>
          <w:rFonts w:ascii="Arial" w:hAnsi="Arial" w:cs="Arial"/>
          <w:sz w:val="24"/>
        </w:rPr>
      </w:pPr>
      <w:r w:rsidRPr="00912F07">
        <w:rPr>
          <w:rFonts w:ascii="Arial" w:hAnsi="Arial" w:cs="Arial"/>
          <w:b/>
          <w:sz w:val="24"/>
        </w:rPr>
        <w:t>Q.9</w:t>
      </w:r>
      <w:r>
        <w:rPr>
          <w:rFonts w:ascii="Arial" w:hAnsi="Arial" w:cs="Arial"/>
          <w:sz w:val="24"/>
        </w:rPr>
        <w:t xml:space="preserve"> What can we take away from how we should think when Jesus asks us to help others?</w:t>
      </w:r>
    </w:p>
    <w:p w:rsidR="0011139B" w:rsidRDefault="0011139B" w:rsidP="0011139B">
      <w:pPr>
        <w:rPr>
          <w:rFonts w:ascii="Arial" w:hAnsi="Arial" w:cs="Arial"/>
          <w:sz w:val="24"/>
        </w:rPr>
      </w:pPr>
    </w:p>
    <w:p w:rsidR="0011139B" w:rsidRPr="0011139B" w:rsidRDefault="0011139B" w:rsidP="0011139B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1139B">
        <w:rPr>
          <w:rFonts w:ascii="Arial" w:hAnsi="Arial" w:cs="Arial"/>
          <w:sz w:val="24"/>
        </w:rPr>
        <w:t>Discuss the things we can do vs. the things we can’t.</w:t>
      </w:r>
    </w:p>
    <w:p w:rsidR="003A24F1" w:rsidRDefault="003A24F1" w:rsidP="004E612A">
      <w:pPr>
        <w:rPr>
          <w:rFonts w:ascii="Arial" w:hAnsi="Arial" w:cs="Arial"/>
          <w:sz w:val="24"/>
        </w:rPr>
      </w:pPr>
    </w:p>
    <w:p w:rsidR="00912F07" w:rsidRDefault="00912F07" w:rsidP="004E612A">
      <w:pPr>
        <w:rPr>
          <w:rFonts w:ascii="Arial" w:hAnsi="Arial" w:cs="Arial"/>
          <w:sz w:val="24"/>
        </w:rPr>
      </w:pPr>
    </w:p>
    <w:p w:rsidR="00912F07" w:rsidRDefault="00912F07" w:rsidP="004E612A">
      <w:pPr>
        <w:rPr>
          <w:rFonts w:ascii="Arial" w:hAnsi="Arial" w:cs="Arial"/>
          <w:sz w:val="24"/>
        </w:rPr>
      </w:pPr>
      <w:r w:rsidRPr="00912F07">
        <w:rPr>
          <w:rFonts w:ascii="Arial" w:hAnsi="Arial" w:cs="Arial"/>
          <w:b/>
          <w:sz w:val="24"/>
        </w:rPr>
        <w:t>Q.10</w:t>
      </w:r>
      <w:r w:rsidR="005C08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What boundaries should we set when thinking of helping others so that we don’t become enablers to a chronic need? </w:t>
      </w:r>
    </w:p>
    <w:p w:rsidR="00912F07" w:rsidRDefault="00912F07" w:rsidP="004E612A">
      <w:pPr>
        <w:rPr>
          <w:rFonts w:ascii="Segoe UI" w:hAnsi="Segoe UI" w:cs="Segoe UI"/>
          <w:color w:val="000000"/>
          <w:sz w:val="20"/>
          <w:szCs w:val="20"/>
        </w:rPr>
      </w:pPr>
    </w:p>
    <w:p w:rsidR="003A24F1" w:rsidRPr="00912F07" w:rsidRDefault="00912F07" w:rsidP="00912F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Jesus said in </w:t>
      </w:r>
      <w:r w:rsidRPr="00912F07">
        <w:rPr>
          <w:rFonts w:ascii="Arial" w:hAnsi="Arial" w:cs="Arial"/>
          <w:b/>
          <w:color w:val="000000"/>
          <w:sz w:val="24"/>
          <w:szCs w:val="24"/>
        </w:rPr>
        <w:t>Mt 10:16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F07">
        <w:rPr>
          <w:rFonts w:ascii="Arial" w:hAnsi="Arial" w:cs="Arial"/>
          <w:i/>
          <w:sz w:val="24"/>
          <w:szCs w:val="24"/>
        </w:rPr>
        <w:t xml:space="preserve">"Behold, I send you out as sheep in the midst of wolves. Therefore be </w:t>
      </w:r>
      <w:r w:rsidRPr="00912F07">
        <w:rPr>
          <w:rFonts w:ascii="Arial" w:hAnsi="Arial" w:cs="Arial"/>
          <w:i/>
          <w:sz w:val="24"/>
          <w:szCs w:val="24"/>
          <w:u w:val="single"/>
        </w:rPr>
        <w:t>wise</w:t>
      </w:r>
      <w:r w:rsidRPr="00912F07">
        <w:rPr>
          <w:rFonts w:ascii="Arial" w:hAnsi="Arial" w:cs="Arial"/>
          <w:i/>
          <w:sz w:val="24"/>
          <w:szCs w:val="24"/>
        </w:rPr>
        <w:t xml:space="preserve"> as serpents and harmless as doves.”</w:t>
      </w:r>
    </w:p>
    <w:p w:rsidR="003A24F1" w:rsidRDefault="003A24F1" w:rsidP="004E612A">
      <w:pPr>
        <w:rPr>
          <w:rFonts w:ascii="Arial" w:hAnsi="Arial" w:cs="Arial"/>
          <w:sz w:val="24"/>
        </w:rPr>
      </w:pPr>
    </w:p>
    <w:p w:rsidR="003A24F1" w:rsidRDefault="003A24F1" w:rsidP="004E612A">
      <w:pPr>
        <w:rPr>
          <w:rFonts w:ascii="Arial" w:hAnsi="Arial" w:cs="Arial"/>
          <w:sz w:val="24"/>
        </w:rPr>
      </w:pPr>
    </w:p>
    <w:p w:rsidR="003A24F1" w:rsidRPr="00912F07" w:rsidRDefault="00912F07" w:rsidP="004E612A">
      <w:pPr>
        <w:rPr>
          <w:rFonts w:ascii="Arial" w:hAnsi="Arial" w:cs="Arial"/>
          <w:b/>
          <w:sz w:val="24"/>
          <w:u w:val="single"/>
        </w:rPr>
      </w:pPr>
      <w:r w:rsidRPr="00912F07">
        <w:rPr>
          <w:rFonts w:ascii="Arial" w:hAnsi="Arial" w:cs="Arial"/>
          <w:b/>
          <w:sz w:val="24"/>
          <w:u w:val="single"/>
        </w:rPr>
        <w:t>Conclude</w:t>
      </w:r>
    </w:p>
    <w:p w:rsidR="004E612A" w:rsidRPr="006127FB" w:rsidRDefault="004E612A" w:rsidP="004E612A">
      <w:pPr>
        <w:rPr>
          <w:rFonts w:ascii="Arial" w:hAnsi="Arial" w:cs="Arial"/>
          <w:sz w:val="24"/>
        </w:rPr>
      </w:pPr>
      <w:r w:rsidRPr="006127FB">
        <w:rPr>
          <w:rFonts w:ascii="Arial" w:hAnsi="Arial" w:cs="Arial"/>
          <w:sz w:val="24"/>
        </w:rPr>
        <w:t xml:space="preserve">As a group, </w:t>
      </w:r>
      <w:r w:rsidR="0039658F">
        <w:rPr>
          <w:rFonts w:ascii="Arial" w:hAnsi="Arial" w:cs="Arial"/>
          <w:sz w:val="24"/>
        </w:rPr>
        <w:t xml:space="preserve">think of ways we </w:t>
      </w:r>
      <w:r>
        <w:rPr>
          <w:rFonts w:ascii="Arial" w:hAnsi="Arial" w:cs="Arial"/>
          <w:sz w:val="24"/>
        </w:rPr>
        <w:t>can we demonstrate</w:t>
      </w:r>
      <w:r w:rsidRPr="006127FB">
        <w:rPr>
          <w:rFonts w:ascii="Arial" w:hAnsi="Arial" w:cs="Arial"/>
          <w:sz w:val="24"/>
        </w:rPr>
        <w:t xml:space="preserve"> the love of God to people</w:t>
      </w:r>
      <w:r w:rsidR="0039658F">
        <w:rPr>
          <w:rFonts w:ascii="Arial" w:hAnsi="Arial" w:cs="Arial"/>
          <w:sz w:val="24"/>
        </w:rPr>
        <w:t xml:space="preserve"> in a very practical &amp; loving way</w:t>
      </w:r>
      <w:r w:rsidRPr="006127FB">
        <w:rPr>
          <w:rFonts w:ascii="Arial" w:hAnsi="Arial" w:cs="Arial"/>
          <w:sz w:val="24"/>
        </w:rPr>
        <w:t>?</w:t>
      </w:r>
    </w:p>
    <w:p w:rsidR="004E612A" w:rsidRPr="006127FB" w:rsidRDefault="004E612A" w:rsidP="004E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27FB">
        <w:rPr>
          <w:rFonts w:ascii="Arial" w:hAnsi="Arial" w:cs="Arial"/>
          <w:sz w:val="24"/>
        </w:rPr>
        <w:t>Clean a house</w:t>
      </w:r>
    </w:p>
    <w:p w:rsidR="004E612A" w:rsidRPr="006127FB" w:rsidRDefault="004E612A" w:rsidP="004E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27FB">
        <w:rPr>
          <w:rFonts w:ascii="Arial" w:hAnsi="Arial" w:cs="Arial"/>
          <w:sz w:val="24"/>
        </w:rPr>
        <w:t>Serve in a soup kitchen</w:t>
      </w:r>
      <w:r w:rsidR="0039658F">
        <w:rPr>
          <w:rFonts w:ascii="Arial" w:hAnsi="Arial" w:cs="Arial"/>
          <w:sz w:val="24"/>
        </w:rPr>
        <w:t xml:space="preserve"> </w:t>
      </w:r>
    </w:p>
    <w:p w:rsidR="004E612A" w:rsidRDefault="004E612A" w:rsidP="004E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27FB">
        <w:rPr>
          <w:rFonts w:ascii="Arial" w:hAnsi="Arial" w:cs="Arial"/>
          <w:sz w:val="24"/>
        </w:rPr>
        <w:t>Take up a love offering</w:t>
      </w:r>
      <w:r w:rsidR="007E0094">
        <w:rPr>
          <w:rFonts w:ascii="Arial" w:hAnsi="Arial" w:cs="Arial"/>
          <w:sz w:val="24"/>
        </w:rPr>
        <w:t>/food hamper</w:t>
      </w:r>
      <w:r w:rsidRPr="006127FB">
        <w:rPr>
          <w:rFonts w:ascii="Arial" w:hAnsi="Arial" w:cs="Arial"/>
          <w:sz w:val="24"/>
        </w:rPr>
        <w:t xml:space="preserve"> to bless a needy family</w:t>
      </w:r>
    </w:p>
    <w:p w:rsidR="004E612A" w:rsidRDefault="004E612A" w:rsidP="004E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hot chocolate to the street</w:t>
      </w:r>
      <w:r w:rsidR="0039658F">
        <w:rPr>
          <w:rFonts w:ascii="Arial" w:hAnsi="Arial" w:cs="Arial"/>
          <w:sz w:val="24"/>
        </w:rPr>
        <w:t xml:space="preserve"> people</w:t>
      </w:r>
    </w:p>
    <w:p w:rsidR="0039658F" w:rsidRDefault="0039658F" w:rsidP="004E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Backpacks for Building Hope </w:t>
      </w:r>
    </w:p>
    <w:p w:rsidR="0039658F" w:rsidRDefault="00607328" w:rsidP="004E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Pray for </w:t>
      </w:r>
      <w:r w:rsidR="0039658F">
        <w:rPr>
          <w:rFonts w:ascii="Arial" w:hAnsi="Arial" w:cs="Arial"/>
          <w:sz w:val="24"/>
        </w:rPr>
        <w:t>the sick</w:t>
      </w:r>
    </w:p>
    <w:p w:rsidR="0039658F" w:rsidRPr="006127FB" w:rsidRDefault="0039658F" w:rsidP="004E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Visit a Senior’s home (Christmas caroling)</w:t>
      </w:r>
    </w:p>
    <w:p w:rsidR="004E612A" w:rsidRPr="006127FB" w:rsidRDefault="004E612A" w:rsidP="004E612A">
      <w:pPr>
        <w:rPr>
          <w:rFonts w:ascii="Arial" w:hAnsi="Arial" w:cs="Arial"/>
          <w:sz w:val="24"/>
        </w:rPr>
      </w:pPr>
    </w:p>
    <w:p w:rsidR="004E612A" w:rsidRPr="006127FB" w:rsidRDefault="004E612A" w:rsidP="004E612A">
      <w:pPr>
        <w:rPr>
          <w:rFonts w:ascii="Arial" w:hAnsi="Arial" w:cs="Arial"/>
          <w:sz w:val="24"/>
        </w:rPr>
      </w:pPr>
    </w:p>
    <w:p w:rsidR="004E612A" w:rsidRPr="006127FB" w:rsidRDefault="004E612A" w:rsidP="004E612A">
      <w:pPr>
        <w:rPr>
          <w:rFonts w:ascii="Arial" w:hAnsi="Arial" w:cs="Arial"/>
          <w:sz w:val="24"/>
        </w:rPr>
      </w:pPr>
    </w:p>
    <w:p w:rsidR="004E612A" w:rsidRDefault="004E612A" w:rsidP="004E612A">
      <w:pPr>
        <w:rPr>
          <w:rFonts w:ascii="Arial" w:hAnsi="Arial" w:cs="Arial"/>
          <w:b/>
          <w:sz w:val="24"/>
        </w:rPr>
      </w:pPr>
    </w:p>
    <w:p w:rsidR="00EA4D0E" w:rsidRDefault="002F2B4D"/>
    <w:sectPr w:rsidR="00EA4D0E" w:rsidSect="00561C56">
      <w:headerReference w:type="default" r:id="rId8"/>
      <w:footerReference w:type="default" r:id="rId9"/>
      <w:pgSz w:w="12240" w:h="15840"/>
      <w:pgMar w:top="1440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4D" w:rsidRDefault="002F2B4D">
      <w:r>
        <w:separator/>
      </w:r>
    </w:p>
  </w:endnote>
  <w:endnote w:type="continuationSeparator" w:id="0">
    <w:p w:rsidR="002F2B4D" w:rsidRDefault="002F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6" w:rsidRDefault="00280286" w:rsidP="00561C56">
    <w:pPr>
      <w:pStyle w:val="Footer"/>
      <w:tabs>
        <w:tab w:val="clear" w:pos="4680"/>
        <w:tab w:val="clear" w:pos="9360"/>
        <w:tab w:val="left" w:pos="23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4D" w:rsidRDefault="002F2B4D">
      <w:r>
        <w:separator/>
      </w:r>
    </w:p>
  </w:footnote>
  <w:footnote w:type="continuationSeparator" w:id="0">
    <w:p w:rsidR="002F2B4D" w:rsidRDefault="002F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6" w:rsidRPr="00561C56" w:rsidRDefault="002F2B4D" w:rsidP="00561C5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41D"/>
    <w:multiLevelType w:val="hybridMultilevel"/>
    <w:tmpl w:val="3E48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276F"/>
    <w:multiLevelType w:val="hybridMultilevel"/>
    <w:tmpl w:val="B7A25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77F40"/>
    <w:multiLevelType w:val="hybridMultilevel"/>
    <w:tmpl w:val="05280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70DAF"/>
    <w:multiLevelType w:val="hybridMultilevel"/>
    <w:tmpl w:val="43B02082"/>
    <w:lvl w:ilvl="0" w:tplc="30E6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2A"/>
    <w:rsid w:val="0011139B"/>
    <w:rsid w:val="001A53CB"/>
    <w:rsid w:val="001C1B8B"/>
    <w:rsid w:val="00237364"/>
    <w:rsid w:val="00280286"/>
    <w:rsid w:val="002868CE"/>
    <w:rsid w:val="002C44ED"/>
    <w:rsid w:val="002F2B4D"/>
    <w:rsid w:val="0039658F"/>
    <w:rsid w:val="003A1541"/>
    <w:rsid w:val="003A24F1"/>
    <w:rsid w:val="004C1528"/>
    <w:rsid w:val="004C3DEB"/>
    <w:rsid w:val="004E612A"/>
    <w:rsid w:val="005C08E5"/>
    <w:rsid w:val="00607328"/>
    <w:rsid w:val="00665FFD"/>
    <w:rsid w:val="006E5691"/>
    <w:rsid w:val="007B6360"/>
    <w:rsid w:val="007E0094"/>
    <w:rsid w:val="00912F07"/>
    <w:rsid w:val="00952350"/>
    <w:rsid w:val="00A00640"/>
    <w:rsid w:val="00A50963"/>
    <w:rsid w:val="00A60D4E"/>
    <w:rsid w:val="00A650BE"/>
    <w:rsid w:val="00AB5DA7"/>
    <w:rsid w:val="00CB4A7A"/>
    <w:rsid w:val="00D83CFF"/>
    <w:rsid w:val="00EA581B"/>
    <w:rsid w:val="00F620C6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6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2A"/>
  </w:style>
  <w:style w:type="paragraph" w:styleId="Footer">
    <w:name w:val="footer"/>
    <w:basedOn w:val="Normal"/>
    <w:link w:val="FooterChar"/>
    <w:uiPriority w:val="99"/>
    <w:unhideWhenUsed/>
    <w:rsid w:val="004E6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6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2A"/>
  </w:style>
  <w:style w:type="paragraph" w:styleId="Footer">
    <w:name w:val="footer"/>
    <w:basedOn w:val="Normal"/>
    <w:link w:val="FooterChar"/>
    <w:uiPriority w:val="99"/>
    <w:unhideWhenUsed/>
    <w:rsid w:val="004E6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14</cp:revision>
  <dcterms:created xsi:type="dcterms:W3CDTF">2018-11-13T22:58:00Z</dcterms:created>
  <dcterms:modified xsi:type="dcterms:W3CDTF">2020-09-01T21:55:00Z</dcterms:modified>
</cp:coreProperties>
</file>